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B5C1D" w14:textId="77777777" w:rsidR="00B31070" w:rsidRPr="003215B3" w:rsidRDefault="00000000">
      <w:pPr>
        <w:pStyle w:val="BodyText"/>
        <w:spacing w:before="8"/>
        <w:rPr>
          <w:lang w:val="fi-FI"/>
        </w:rPr>
      </w:pPr>
      <w:r>
        <w:rPr>
          <w:sz w:val="22"/>
          <w:szCs w:val="22"/>
          <w:lang w:val="id-ID"/>
        </w:rPr>
        <w:t xml:space="preserve">A. </w:t>
      </w:r>
      <w:proofErr w:type="spellStart"/>
      <w:r>
        <w:rPr>
          <w:sz w:val="22"/>
          <w:szCs w:val="22"/>
          <w:lang w:val="id-ID"/>
        </w:rPr>
        <w:t>Form</w:t>
      </w:r>
      <w:proofErr w:type="spellEnd"/>
      <w:r>
        <w:rPr>
          <w:sz w:val="22"/>
          <w:szCs w:val="22"/>
          <w:lang w:val="id-ID"/>
        </w:rPr>
        <w:t xml:space="preserve"> </w:t>
      </w:r>
      <w:r>
        <w:rPr>
          <w:rFonts w:eastAsia="Calibri"/>
          <w:spacing w:val="10"/>
          <w:sz w:val="20"/>
          <w:szCs w:val="20"/>
          <w:lang w:val="id-ID"/>
        </w:rPr>
        <w:t>Surat Pernyataan Minat</w:t>
      </w:r>
    </w:p>
    <w:p w14:paraId="19C9BEE5" w14:textId="77777777" w:rsidR="00B31070" w:rsidRDefault="00B31070">
      <w:pPr>
        <w:tabs>
          <w:tab w:val="left" w:pos="450"/>
        </w:tabs>
        <w:spacing w:after="0" w:line="240" w:lineRule="auto"/>
        <w:jc w:val="both"/>
        <w:outlineLvl w:val="0"/>
        <w:rPr>
          <w:rFonts w:ascii="Arial" w:hAnsi="Arial" w:cs="Arial"/>
          <w:spacing w:val="10"/>
          <w:sz w:val="20"/>
          <w:szCs w:val="20"/>
        </w:rPr>
      </w:pPr>
    </w:p>
    <w:p w14:paraId="6BAD226B" w14:textId="77777777" w:rsidR="00B31070" w:rsidRDefault="00000000">
      <w:pPr>
        <w:pBdr>
          <w:top w:val="single" w:sz="4" w:space="1" w:color="000000"/>
          <w:left w:val="single" w:sz="4" w:space="4" w:color="000000"/>
          <w:bottom w:val="single" w:sz="4" w:space="1" w:color="000000"/>
          <w:right w:val="single" w:sz="4" w:space="4" w:color="000000"/>
        </w:pBdr>
        <w:spacing w:after="0" w:line="240" w:lineRule="auto"/>
        <w:ind w:right="345"/>
        <w:jc w:val="center"/>
        <w:rPr>
          <w:rFonts w:ascii="Arial" w:hAnsi="Arial" w:cs="Arial"/>
          <w:sz w:val="20"/>
          <w:szCs w:val="20"/>
        </w:rPr>
      </w:pPr>
      <w:r>
        <w:rPr>
          <w:rFonts w:ascii="Arial" w:hAnsi="Arial" w:cs="Arial"/>
          <w:sz w:val="20"/>
          <w:szCs w:val="20"/>
        </w:rPr>
        <w:t>KOP PERUSAHAAN</w:t>
      </w:r>
    </w:p>
    <w:p w14:paraId="6C0E4ACB" w14:textId="77777777" w:rsidR="00B31070" w:rsidRDefault="00B31070">
      <w:pPr>
        <w:spacing w:after="0" w:line="240" w:lineRule="auto"/>
        <w:rPr>
          <w:rFonts w:ascii="Arial" w:hAnsi="Arial" w:cs="Arial"/>
          <w:sz w:val="20"/>
          <w:szCs w:val="20"/>
        </w:rPr>
      </w:pPr>
    </w:p>
    <w:p w14:paraId="7B584B8C" w14:textId="77777777" w:rsidR="00B31070" w:rsidRDefault="00B31070">
      <w:pPr>
        <w:tabs>
          <w:tab w:val="left" w:pos="2925"/>
        </w:tabs>
        <w:spacing w:after="0" w:line="240" w:lineRule="auto"/>
        <w:rPr>
          <w:rFonts w:ascii="Arial" w:hAnsi="Arial" w:cs="Arial"/>
          <w:sz w:val="20"/>
          <w:szCs w:val="20"/>
        </w:rPr>
      </w:pPr>
    </w:p>
    <w:p w14:paraId="0557392B" w14:textId="77777777" w:rsidR="00B31070" w:rsidRDefault="00000000">
      <w:pPr>
        <w:spacing w:after="0" w:line="240" w:lineRule="auto"/>
        <w:jc w:val="center"/>
      </w:pPr>
      <w:r>
        <w:rPr>
          <w:rFonts w:ascii="Arial" w:hAnsi="Arial" w:cs="Arial"/>
          <w:b/>
          <w:bCs/>
          <w:color w:val="000000"/>
        </w:rPr>
        <w:t>SURAT  PERNYATAAN  MINAT</w:t>
      </w:r>
    </w:p>
    <w:p w14:paraId="7E38CB1C" w14:textId="77777777" w:rsidR="00B31070" w:rsidRDefault="00000000">
      <w:pPr>
        <w:spacing w:after="0" w:line="240" w:lineRule="auto"/>
        <w:jc w:val="center"/>
      </w:pPr>
      <w:r>
        <w:rPr>
          <w:rFonts w:ascii="Arial" w:hAnsi="Arial" w:cs="Arial"/>
          <w:b/>
          <w:bCs/>
          <w:color w:val="000000"/>
        </w:rPr>
        <w:t>UNTUK MENGIKUTI  PENGADAAN</w:t>
      </w:r>
    </w:p>
    <w:p w14:paraId="63D4DC9E" w14:textId="77777777" w:rsidR="00B31070" w:rsidRDefault="00000000">
      <w:pPr>
        <w:spacing w:after="0" w:line="240" w:lineRule="auto"/>
        <w:jc w:val="both"/>
        <w:rPr>
          <w:rFonts w:ascii="Arial" w:hAnsi="Arial" w:cs="Arial"/>
          <w:color w:val="000000"/>
        </w:rPr>
      </w:pPr>
      <w:r>
        <w:rPr>
          <w:rFonts w:ascii="Arial" w:hAnsi="Arial" w:cs="Arial"/>
          <w:color w:val="000000"/>
        </w:rPr>
        <w:t> </w:t>
      </w:r>
    </w:p>
    <w:p w14:paraId="78208584" w14:textId="77777777" w:rsidR="00B31070" w:rsidRDefault="00000000">
      <w:pPr>
        <w:spacing w:after="0" w:line="240" w:lineRule="auto"/>
        <w:jc w:val="both"/>
        <w:rPr>
          <w:rFonts w:ascii="Arial" w:hAnsi="Arial" w:cs="Arial"/>
          <w:color w:val="000000"/>
          <w:sz w:val="20"/>
          <w:szCs w:val="20"/>
        </w:rPr>
      </w:pPr>
      <w:r>
        <w:rPr>
          <w:rFonts w:ascii="Arial" w:hAnsi="Arial" w:cs="Arial"/>
          <w:color w:val="000000"/>
          <w:sz w:val="20"/>
          <w:szCs w:val="20"/>
        </w:rPr>
        <w:t>Yang bertanda tangan di bawah ini:</w:t>
      </w:r>
    </w:p>
    <w:p w14:paraId="12AF1D48" w14:textId="77777777" w:rsidR="00B31070" w:rsidRDefault="00000000">
      <w:pPr>
        <w:spacing w:after="0" w:line="240" w:lineRule="auto"/>
        <w:jc w:val="both"/>
        <w:rPr>
          <w:rFonts w:ascii="Arial" w:hAnsi="Arial" w:cs="Arial"/>
          <w:color w:val="000000"/>
          <w:sz w:val="20"/>
          <w:szCs w:val="20"/>
        </w:rPr>
      </w:pPr>
      <w:r>
        <w:rPr>
          <w:rFonts w:ascii="Arial" w:hAnsi="Arial" w:cs="Arial"/>
          <w:color w:val="000000"/>
          <w:sz w:val="20"/>
          <w:szCs w:val="20"/>
        </w:rPr>
        <w:t> </w:t>
      </w:r>
    </w:p>
    <w:p w14:paraId="6302FE3D" w14:textId="77777777" w:rsidR="00B31070" w:rsidRPr="003215B3" w:rsidRDefault="00000000">
      <w:pPr>
        <w:pStyle w:val="BodyText"/>
        <w:tabs>
          <w:tab w:val="left" w:pos="1920"/>
          <w:tab w:val="left" w:pos="2210"/>
        </w:tabs>
        <w:ind w:left="284"/>
        <w:rPr>
          <w:lang w:val="sv-SE"/>
        </w:rPr>
      </w:pPr>
      <w:r>
        <w:rPr>
          <w:sz w:val="20"/>
          <w:szCs w:val="20"/>
          <w:lang w:val="id-ID"/>
        </w:rPr>
        <w:t>Nama</w:t>
      </w:r>
      <w:r>
        <w:rPr>
          <w:sz w:val="20"/>
          <w:szCs w:val="20"/>
          <w:lang w:val="id-ID"/>
        </w:rPr>
        <w:tab/>
      </w:r>
      <w:r>
        <w:rPr>
          <w:sz w:val="20"/>
          <w:szCs w:val="20"/>
          <w:lang w:val="id-ID"/>
        </w:rPr>
        <w:tab/>
        <w:t>:</w:t>
      </w:r>
      <w:r>
        <w:rPr>
          <w:sz w:val="20"/>
          <w:szCs w:val="20"/>
          <w:lang w:val="id-ID"/>
        </w:rPr>
        <w:tab/>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3"/>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 .</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p>
    <w:p w14:paraId="04E05503" w14:textId="77777777" w:rsidR="00B31070" w:rsidRPr="003215B3" w:rsidRDefault="00000000">
      <w:pPr>
        <w:pStyle w:val="BodyText"/>
        <w:tabs>
          <w:tab w:val="left" w:pos="1920"/>
          <w:tab w:val="left" w:pos="2210"/>
        </w:tabs>
        <w:spacing w:before="61"/>
        <w:ind w:left="284"/>
        <w:rPr>
          <w:lang w:val="sv-SE"/>
        </w:rPr>
      </w:pPr>
      <w:r>
        <w:rPr>
          <w:sz w:val="20"/>
          <w:szCs w:val="20"/>
          <w:lang w:val="id-ID"/>
        </w:rPr>
        <w:t>Jabatan</w:t>
      </w:r>
      <w:r>
        <w:rPr>
          <w:sz w:val="20"/>
          <w:szCs w:val="20"/>
          <w:lang w:val="id-ID"/>
        </w:rPr>
        <w:tab/>
      </w:r>
      <w:r>
        <w:rPr>
          <w:sz w:val="20"/>
          <w:szCs w:val="20"/>
          <w:lang w:val="id-ID"/>
        </w:rPr>
        <w:tab/>
        <w:t>:</w:t>
      </w:r>
      <w:r>
        <w:rPr>
          <w:sz w:val="20"/>
          <w:szCs w:val="20"/>
          <w:lang w:val="id-ID"/>
        </w:rPr>
        <w:tab/>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3"/>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 .</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p>
    <w:p w14:paraId="2D2A0851" w14:textId="77777777" w:rsidR="00B31070" w:rsidRPr="003215B3" w:rsidRDefault="00000000">
      <w:pPr>
        <w:pStyle w:val="BodyText"/>
        <w:tabs>
          <w:tab w:val="left" w:pos="1920"/>
          <w:tab w:val="left" w:pos="2210"/>
        </w:tabs>
        <w:spacing w:before="61"/>
        <w:ind w:left="284"/>
        <w:rPr>
          <w:lang w:val="sv-SE"/>
        </w:rPr>
      </w:pPr>
      <w:r>
        <w:rPr>
          <w:sz w:val="20"/>
          <w:szCs w:val="20"/>
          <w:lang w:val="id-ID"/>
        </w:rPr>
        <w:t>Bertindak</w:t>
      </w:r>
      <w:r>
        <w:rPr>
          <w:spacing w:val="-2"/>
          <w:sz w:val="20"/>
          <w:szCs w:val="20"/>
          <w:lang w:val="id-ID"/>
        </w:rPr>
        <w:t xml:space="preserve"> </w:t>
      </w:r>
      <w:r>
        <w:rPr>
          <w:sz w:val="20"/>
          <w:szCs w:val="20"/>
          <w:lang w:val="id-ID"/>
        </w:rPr>
        <w:t>untuk</w:t>
      </w:r>
      <w:r>
        <w:rPr>
          <w:sz w:val="20"/>
          <w:szCs w:val="20"/>
          <w:lang w:val="id-ID"/>
        </w:rPr>
        <w:tab/>
      </w:r>
      <w:r>
        <w:rPr>
          <w:sz w:val="20"/>
          <w:szCs w:val="20"/>
          <w:lang w:val="id-ID"/>
        </w:rPr>
        <w:tab/>
        <w:t>:</w:t>
      </w:r>
      <w:r>
        <w:rPr>
          <w:sz w:val="20"/>
          <w:szCs w:val="20"/>
          <w:lang w:val="id-ID"/>
        </w:rPr>
        <w:tab/>
      </w:r>
      <w:r>
        <w:rPr>
          <w:rFonts w:eastAsia="Calibri"/>
          <w:color w:val="000000"/>
          <w:sz w:val="20"/>
          <w:szCs w:val="20"/>
          <w:lang w:val="id-ID"/>
        </w:rPr>
        <w:t>PT/CV/Badan Hukum Lainnya/Lainnya</w:t>
      </w:r>
      <w:r>
        <w:rPr>
          <w:sz w:val="20"/>
          <w:szCs w:val="20"/>
          <w:lang w:val="id-ID"/>
        </w:rPr>
        <w:t>.</w:t>
      </w:r>
      <w:r>
        <w:rPr>
          <w:spacing w:val="-3"/>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 .</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p>
    <w:p w14:paraId="408DD60E" w14:textId="77777777" w:rsidR="00B31070" w:rsidRPr="003215B3" w:rsidRDefault="00000000">
      <w:pPr>
        <w:pStyle w:val="BodyText"/>
        <w:spacing w:before="58"/>
        <w:ind w:left="284"/>
        <w:rPr>
          <w:lang w:val="fi-FI"/>
        </w:rPr>
      </w:pPr>
      <w:r>
        <w:rPr>
          <w:sz w:val="20"/>
          <w:szCs w:val="20"/>
          <w:lang w:val="id-ID"/>
        </w:rPr>
        <w:t>dan atas</w:t>
      </w:r>
      <w:r>
        <w:rPr>
          <w:spacing w:val="-1"/>
          <w:sz w:val="20"/>
          <w:szCs w:val="20"/>
          <w:lang w:val="id-ID"/>
        </w:rPr>
        <w:t xml:space="preserve"> </w:t>
      </w:r>
      <w:r>
        <w:rPr>
          <w:sz w:val="20"/>
          <w:szCs w:val="20"/>
          <w:lang w:val="id-ID"/>
        </w:rPr>
        <w:t>nama</w:t>
      </w:r>
    </w:p>
    <w:p w14:paraId="1C59ADA1" w14:textId="77777777" w:rsidR="00B31070" w:rsidRPr="003215B3" w:rsidRDefault="00000000">
      <w:pPr>
        <w:pStyle w:val="BodyText"/>
        <w:tabs>
          <w:tab w:val="left" w:pos="1920"/>
          <w:tab w:val="left" w:pos="2210"/>
        </w:tabs>
        <w:spacing w:before="61"/>
        <w:ind w:left="284"/>
        <w:rPr>
          <w:lang w:val="fi-FI"/>
        </w:rPr>
      </w:pPr>
      <w:r>
        <w:rPr>
          <w:sz w:val="20"/>
          <w:szCs w:val="20"/>
          <w:lang w:val="id-ID"/>
        </w:rPr>
        <w:t>Alamat</w:t>
      </w:r>
      <w:r>
        <w:rPr>
          <w:sz w:val="20"/>
          <w:szCs w:val="20"/>
          <w:lang w:val="id-ID"/>
        </w:rPr>
        <w:tab/>
      </w:r>
      <w:r>
        <w:rPr>
          <w:sz w:val="20"/>
          <w:szCs w:val="20"/>
          <w:lang w:val="id-ID"/>
        </w:rPr>
        <w:tab/>
        <w:t>:</w:t>
      </w:r>
      <w:r>
        <w:rPr>
          <w:sz w:val="20"/>
          <w:szCs w:val="20"/>
          <w:lang w:val="id-ID"/>
        </w:rPr>
        <w:tab/>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3"/>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 .</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p>
    <w:p w14:paraId="3766CB76" w14:textId="77777777" w:rsidR="00B31070" w:rsidRPr="003215B3" w:rsidRDefault="00000000">
      <w:pPr>
        <w:pStyle w:val="BodyText"/>
        <w:tabs>
          <w:tab w:val="left" w:pos="1920"/>
          <w:tab w:val="left" w:pos="2210"/>
        </w:tabs>
        <w:spacing w:before="59"/>
        <w:ind w:left="284"/>
        <w:rPr>
          <w:lang w:val="fi-FI"/>
        </w:rPr>
      </w:pPr>
      <w:r>
        <w:rPr>
          <w:sz w:val="20"/>
          <w:szCs w:val="20"/>
          <w:lang w:val="id-ID"/>
        </w:rPr>
        <w:t>Telepon/Faksimile</w:t>
      </w:r>
      <w:r>
        <w:rPr>
          <w:sz w:val="20"/>
          <w:szCs w:val="20"/>
          <w:lang w:val="id-ID"/>
        </w:rPr>
        <w:tab/>
      </w:r>
      <w:r>
        <w:rPr>
          <w:sz w:val="20"/>
          <w:szCs w:val="20"/>
          <w:lang w:val="id-ID"/>
        </w:rPr>
        <w:tab/>
        <w:t>:</w:t>
      </w:r>
      <w:r>
        <w:rPr>
          <w:sz w:val="20"/>
          <w:szCs w:val="20"/>
          <w:lang w:val="id-ID"/>
        </w:rPr>
        <w:tab/>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3"/>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 .</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p>
    <w:p w14:paraId="7D983CC3" w14:textId="77777777" w:rsidR="00B31070" w:rsidRPr="003215B3" w:rsidRDefault="00000000">
      <w:pPr>
        <w:pStyle w:val="BodyText"/>
        <w:tabs>
          <w:tab w:val="left" w:pos="1920"/>
          <w:tab w:val="left" w:pos="2210"/>
        </w:tabs>
        <w:spacing w:before="61"/>
        <w:ind w:left="284"/>
        <w:rPr>
          <w:lang w:val="fi-FI"/>
        </w:rPr>
      </w:pPr>
      <w:r>
        <w:rPr>
          <w:i/>
          <w:iCs/>
          <w:sz w:val="20"/>
          <w:szCs w:val="20"/>
          <w:lang w:val="id-ID"/>
        </w:rPr>
        <w:t>E-</w:t>
      </w:r>
      <w:proofErr w:type="spellStart"/>
      <w:r>
        <w:rPr>
          <w:i/>
          <w:iCs/>
          <w:sz w:val="20"/>
          <w:szCs w:val="20"/>
          <w:lang w:val="id-ID"/>
        </w:rPr>
        <w:t>mail</w:t>
      </w:r>
      <w:proofErr w:type="spellEnd"/>
      <w:r>
        <w:rPr>
          <w:sz w:val="20"/>
          <w:szCs w:val="20"/>
          <w:lang w:val="id-ID"/>
        </w:rPr>
        <w:tab/>
      </w:r>
      <w:r>
        <w:rPr>
          <w:sz w:val="20"/>
          <w:szCs w:val="20"/>
          <w:lang w:val="id-ID"/>
        </w:rPr>
        <w:tab/>
        <w:t>:</w:t>
      </w:r>
      <w:r>
        <w:rPr>
          <w:sz w:val="20"/>
          <w:szCs w:val="20"/>
          <w:lang w:val="id-ID"/>
        </w:rPr>
        <w:tab/>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w:t>
      </w:r>
      <w:r>
        <w:rPr>
          <w:spacing w:val="-3"/>
          <w:sz w:val="20"/>
          <w:szCs w:val="20"/>
          <w:lang w:val="id-ID"/>
        </w:rPr>
        <w:t xml:space="preserve"> </w:t>
      </w:r>
      <w:r>
        <w:rPr>
          <w:sz w:val="20"/>
          <w:szCs w:val="20"/>
          <w:lang w:val="id-ID"/>
        </w:rPr>
        <w:t>.</w:t>
      </w:r>
      <w:r>
        <w:rPr>
          <w:spacing w:val="-1"/>
          <w:sz w:val="20"/>
          <w:szCs w:val="20"/>
          <w:lang w:val="id-ID"/>
        </w:rPr>
        <w:t xml:space="preserve"> </w:t>
      </w:r>
      <w:r>
        <w:rPr>
          <w:sz w:val="20"/>
          <w:szCs w:val="20"/>
          <w:lang w:val="id-ID"/>
        </w:rPr>
        <w:t>.</w:t>
      </w:r>
      <w:r>
        <w:rPr>
          <w:spacing w:val="-2"/>
          <w:sz w:val="20"/>
          <w:szCs w:val="20"/>
          <w:lang w:val="id-ID"/>
        </w:rPr>
        <w:t xml:space="preserve"> </w:t>
      </w:r>
      <w:r>
        <w:rPr>
          <w:sz w:val="20"/>
          <w:szCs w:val="20"/>
          <w:lang w:val="id-ID"/>
        </w:rPr>
        <w:t>. . .</w:t>
      </w:r>
      <w:r>
        <w:rPr>
          <w:spacing w:val="-2"/>
          <w:sz w:val="20"/>
          <w:szCs w:val="20"/>
          <w:lang w:val="id-ID"/>
        </w:rPr>
        <w:t xml:space="preserve"> </w:t>
      </w:r>
      <w:r>
        <w:rPr>
          <w:sz w:val="20"/>
          <w:szCs w:val="20"/>
          <w:lang w:val="id-ID"/>
        </w:rPr>
        <w:t>. .</w:t>
      </w:r>
      <w:r>
        <w:rPr>
          <w:spacing w:val="-1"/>
          <w:sz w:val="20"/>
          <w:szCs w:val="20"/>
          <w:lang w:val="id-ID"/>
        </w:rPr>
        <w:t xml:space="preserve"> </w:t>
      </w:r>
      <w:r>
        <w:rPr>
          <w:sz w:val="20"/>
          <w:szCs w:val="20"/>
          <w:lang w:val="id-ID"/>
        </w:rPr>
        <w:t>.</w:t>
      </w:r>
    </w:p>
    <w:p w14:paraId="54600F4E" w14:textId="77777777" w:rsidR="00B31070" w:rsidRDefault="00B31070">
      <w:pPr>
        <w:spacing w:after="0" w:line="240" w:lineRule="auto"/>
        <w:jc w:val="both"/>
        <w:rPr>
          <w:rFonts w:ascii="Arial" w:hAnsi="Arial" w:cs="Arial"/>
          <w:color w:val="000000"/>
          <w:sz w:val="20"/>
          <w:szCs w:val="20"/>
        </w:rPr>
      </w:pPr>
    </w:p>
    <w:p w14:paraId="043816F4" w14:textId="77777777" w:rsidR="00B31070" w:rsidRDefault="00000000">
      <w:pPr>
        <w:spacing w:after="0" w:line="240" w:lineRule="auto"/>
        <w:ind w:right="771"/>
        <w:jc w:val="both"/>
      </w:pPr>
      <w:r>
        <w:rPr>
          <w:rFonts w:ascii="Arial" w:hAnsi="Arial" w:cs="Arial"/>
          <w:sz w:val="20"/>
          <w:szCs w:val="20"/>
        </w:rPr>
        <w:t>Menyatakan dengan sebenarnya bahwa kami berminat untuk mengikuti proses pengadaan untuk</w:t>
      </w:r>
      <w:r>
        <w:rPr>
          <w:rFonts w:ascii="Arial" w:hAnsi="Arial" w:cs="Arial"/>
          <w:color w:val="000000"/>
          <w:sz w:val="20"/>
          <w:szCs w:val="20"/>
        </w:rPr>
        <w:t xml:space="preserve"> </w:t>
      </w:r>
      <w:r>
        <w:rPr>
          <w:rFonts w:ascii="Arial" w:hAnsi="Arial" w:cs="Arial"/>
          <w:b/>
          <w:bCs/>
          <w:sz w:val="21"/>
          <w:szCs w:val="21"/>
        </w:rPr>
        <w:t>SEWA KAPAL ARMADA PENDUKUNG TERMINAL KHUSUS LNG FSRU LAMPUNG</w:t>
      </w:r>
      <w:r>
        <w:rPr>
          <w:rFonts w:ascii="Arial" w:hAnsi="Arial" w:cs="Arial"/>
          <w:color w:val="000000"/>
        </w:rPr>
        <w:t xml:space="preserve"> </w:t>
      </w:r>
      <w:r>
        <w:rPr>
          <w:rFonts w:ascii="Arial" w:hAnsi="Arial" w:cs="Arial"/>
          <w:sz w:val="20"/>
          <w:szCs w:val="20"/>
        </w:rPr>
        <w:t>sampai selesai</w:t>
      </w:r>
      <w:r>
        <w:rPr>
          <w:rFonts w:ascii="Arial" w:hAnsi="Arial" w:cs="Arial"/>
          <w:color w:val="000000"/>
          <w:sz w:val="20"/>
          <w:szCs w:val="20"/>
        </w:rPr>
        <w:t xml:space="preserve">. </w:t>
      </w:r>
    </w:p>
    <w:p w14:paraId="76D54C87" w14:textId="77777777" w:rsidR="00B31070" w:rsidRDefault="00B31070">
      <w:pPr>
        <w:spacing w:after="0" w:line="240" w:lineRule="auto"/>
        <w:jc w:val="both"/>
        <w:rPr>
          <w:rFonts w:ascii="Arial" w:hAnsi="Arial" w:cs="Arial"/>
          <w:color w:val="000000"/>
          <w:sz w:val="20"/>
          <w:szCs w:val="20"/>
        </w:rPr>
      </w:pPr>
    </w:p>
    <w:p w14:paraId="6FE5D897" w14:textId="77777777" w:rsidR="00B31070" w:rsidRDefault="00000000">
      <w:pPr>
        <w:spacing w:after="0" w:line="240" w:lineRule="auto"/>
        <w:rPr>
          <w:rFonts w:ascii="Arial" w:hAnsi="Arial" w:cs="Arial"/>
          <w:color w:val="000000"/>
          <w:sz w:val="20"/>
          <w:szCs w:val="20"/>
        </w:rPr>
      </w:pPr>
      <w:r>
        <w:rPr>
          <w:rFonts w:ascii="Arial" w:hAnsi="Arial" w:cs="Arial"/>
          <w:color w:val="000000"/>
          <w:sz w:val="20"/>
          <w:szCs w:val="20"/>
        </w:rPr>
        <w:t>Demikian pernyataan ini kami buat dengan penuh kesadaran dan rasa tanggung jawab.</w:t>
      </w:r>
    </w:p>
    <w:p w14:paraId="5FB31B4E" w14:textId="77777777" w:rsidR="00B31070" w:rsidRDefault="00000000">
      <w:pPr>
        <w:spacing w:after="0" w:line="240" w:lineRule="auto"/>
        <w:jc w:val="both"/>
        <w:rPr>
          <w:rFonts w:ascii="Arial" w:hAnsi="Arial" w:cs="Arial"/>
          <w:color w:val="000000"/>
          <w:sz w:val="20"/>
          <w:szCs w:val="20"/>
        </w:rPr>
      </w:pPr>
      <w:r>
        <w:rPr>
          <w:rFonts w:ascii="Arial" w:hAnsi="Arial" w:cs="Arial"/>
          <w:color w:val="000000"/>
          <w:sz w:val="20"/>
          <w:szCs w:val="20"/>
        </w:rPr>
        <w:t> </w:t>
      </w:r>
    </w:p>
    <w:p w14:paraId="752B6250" w14:textId="77777777" w:rsidR="00B31070" w:rsidRDefault="00000000">
      <w:pPr>
        <w:spacing w:after="0" w:line="240" w:lineRule="auto"/>
        <w:jc w:val="both"/>
        <w:rPr>
          <w:rFonts w:ascii="Arial" w:hAnsi="Arial" w:cs="Arial"/>
          <w:color w:val="000000"/>
          <w:sz w:val="20"/>
          <w:szCs w:val="20"/>
        </w:rPr>
      </w:pPr>
      <w:r>
        <w:rPr>
          <w:rFonts w:ascii="Arial" w:hAnsi="Arial" w:cs="Arial"/>
          <w:color w:val="000000"/>
          <w:sz w:val="20"/>
          <w:szCs w:val="20"/>
        </w:rPr>
        <w:t> </w:t>
      </w:r>
    </w:p>
    <w:p w14:paraId="1C67953F" w14:textId="77777777" w:rsidR="00B31070" w:rsidRDefault="00000000">
      <w:pPr>
        <w:spacing w:after="0" w:line="240" w:lineRule="auto"/>
        <w:ind w:left="4500"/>
        <w:jc w:val="center"/>
        <w:rPr>
          <w:rFonts w:ascii="Arial" w:hAnsi="Arial" w:cs="Arial"/>
          <w:sz w:val="20"/>
          <w:szCs w:val="20"/>
        </w:rPr>
      </w:pPr>
      <w:r>
        <w:rPr>
          <w:rFonts w:ascii="Arial" w:hAnsi="Arial" w:cs="Arial"/>
          <w:sz w:val="20"/>
          <w:szCs w:val="20"/>
        </w:rPr>
        <w:t> ……………………….. , ……………..20....</w:t>
      </w:r>
    </w:p>
    <w:p w14:paraId="4CD540DE" w14:textId="77777777" w:rsidR="00B31070"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PT/CV/Badan Hukum Lainnya/Lainnya …..</w:t>
      </w:r>
    </w:p>
    <w:p w14:paraId="2C265A38" w14:textId="77777777" w:rsidR="00B31070" w:rsidRDefault="00B31070">
      <w:pPr>
        <w:spacing w:after="0" w:line="240" w:lineRule="auto"/>
        <w:rPr>
          <w:rFonts w:ascii="Arial" w:hAnsi="Arial" w:cs="Arial"/>
          <w:color w:val="000000"/>
          <w:sz w:val="20"/>
          <w:szCs w:val="20"/>
        </w:rPr>
      </w:pPr>
    </w:p>
    <w:p w14:paraId="565FDA74" w14:textId="77777777" w:rsidR="00B31070" w:rsidRDefault="00B31070">
      <w:pPr>
        <w:spacing w:after="0" w:line="240" w:lineRule="auto"/>
        <w:ind w:left="5040" w:firstLine="720"/>
        <w:jc w:val="both"/>
        <w:rPr>
          <w:rFonts w:ascii="Arial" w:hAnsi="Arial" w:cs="Arial"/>
          <w:sz w:val="20"/>
          <w:szCs w:val="20"/>
        </w:rPr>
      </w:pPr>
    </w:p>
    <w:p w14:paraId="364C7240" w14:textId="77777777" w:rsidR="00B31070" w:rsidRDefault="00000000">
      <w:pPr>
        <w:spacing w:after="0" w:line="240" w:lineRule="auto"/>
        <w:ind w:left="4111"/>
        <w:jc w:val="center"/>
        <w:rPr>
          <w:rFonts w:ascii="Arial" w:hAnsi="Arial" w:cs="Arial"/>
          <w:iCs/>
          <w:sz w:val="16"/>
          <w:szCs w:val="16"/>
        </w:rPr>
      </w:pPr>
      <w:r>
        <w:rPr>
          <w:rFonts w:ascii="Arial" w:hAnsi="Arial" w:cs="Arial"/>
          <w:iCs/>
          <w:sz w:val="16"/>
          <w:szCs w:val="16"/>
        </w:rPr>
        <w:t>Meterai Rp 10.000,-</w:t>
      </w:r>
    </w:p>
    <w:p w14:paraId="2DC7E07C" w14:textId="77777777" w:rsidR="00B31070" w:rsidRDefault="00000000">
      <w:pPr>
        <w:spacing w:after="0" w:line="240" w:lineRule="auto"/>
        <w:ind w:left="4111"/>
        <w:jc w:val="center"/>
        <w:rPr>
          <w:rFonts w:ascii="Arial" w:hAnsi="Arial" w:cs="Arial"/>
          <w:iCs/>
          <w:sz w:val="16"/>
          <w:szCs w:val="16"/>
        </w:rPr>
      </w:pPr>
      <w:r>
        <w:rPr>
          <w:rFonts w:ascii="Arial" w:hAnsi="Arial" w:cs="Arial"/>
          <w:iCs/>
          <w:sz w:val="16"/>
          <w:szCs w:val="16"/>
        </w:rPr>
        <w:t xml:space="preserve">tandatangan, dan cap perusahaan </w:t>
      </w:r>
    </w:p>
    <w:p w14:paraId="67FBC9B7" w14:textId="77777777" w:rsidR="00B31070" w:rsidRDefault="00B31070">
      <w:pPr>
        <w:spacing w:after="0" w:line="240" w:lineRule="auto"/>
        <w:rPr>
          <w:rFonts w:ascii="Arial" w:hAnsi="Arial" w:cs="Arial"/>
          <w:sz w:val="20"/>
          <w:szCs w:val="20"/>
        </w:rPr>
      </w:pPr>
    </w:p>
    <w:p w14:paraId="4176550F" w14:textId="77777777" w:rsidR="00B31070" w:rsidRDefault="00B31070">
      <w:pPr>
        <w:spacing w:after="0" w:line="240" w:lineRule="auto"/>
        <w:rPr>
          <w:rFonts w:ascii="Arial" w:hAnsi="Arial" w:cs="Arial"/>
          <w:sz w:val="20"/>
          <w:szCs w:val="20"/>
        </w:rPr>
      </w:pPr>
    </w:p>
    <w:p w14:paraId="73AA09A5" w14:textId="77777777" w:rsidR="00B31070" w:rsidRDefault="00B31070">
      <w:pPr>
        <w:spacing w:after="0" w:line="240" w:lineRule="auto"/>
        <w:rPr>
          <w:rFonts w:ascii="Arial" w:hAnsi="Arial" w:cs="Arial"/>
          <w:sz w:val="20"/>
          <w:szCs w:val="20"/>
        </w:rPr>
      </w:pPr>
    </w:p>
    <w:p w14:paraId="5D41000B" w14:textId="77777777" w:rsidR="00B31070" w:rsidRDefault="00000000">
      <w:pPr>
        <w:spacing w:after="0" w:line="240" w:lineRule="auto"/>
        <w:ind w:left="4500"/>
        <w:jc w:val="center"/>
        <w:rPr>
          <w:rFonts w:ascii="Arial" w:hAnsi="Arial" w:cs="Arial"/>
          <w:sz w:val="20"/>
          <w:szCs w:val="20"/>
        </w:rPr>
      </w:pPr>
      <w:r>
        <w:rPr>
          <w:rFonts w:ascii="Arial" w:hAnsi="Arial" w:cs="Arial"/>
          <w:sz w:val="20"/>
          <w:szCs w:val="20"/>
        </w:rPr>
        <w:t xml:space="preserve">( Nama dan Jabatan) </w:t>
      </w:r>
    </w:p>
    <w:p w14:paraId="21AB7EA3" w14:textId="77777777" w:rsidR="00B31070" w:rsidRDefault="00B31070">
      <w:pPr>
        <w:autoSpaceDE w:val="0"/>
        <w:spacing w:after="0" w:line="240" w:lineRule="auto"/>
        <w:jc w:val="center"/>
        <w:outlineLvl w:val="0"/>
        <w:rPr>
          <w:rFonts w:ascii="Arial" w:hAnsi="Arial" w:cs="Arial"/>
          <w:b/>
          <w:bCs/>
          <w:color w:val="000000"/>
        </w:rPr>
      </w:pPr>
    </w:p>
    <w:p w14:paraId="4B26087C" w14:textId="77777777" w:rsidR="00B31070" w:rsidRDefault="00B31070">
      <w:pPr>
        <w:autoSpaceDE w:val="0"/>
        <w:spacing w:after="0" w:line="240" w:lineRule="auto"/>
        <w:jc w:val="both"/>
        <w:outlineLvl w:val="0"/>
        <w:rPr>
          <w:rFonts w:ascii="Arial" w:hAnsi="Arial" w:cs="Arial"/>
          <w:bCs/>
          <w:color w:val="000000"/>
        </w:rPr>
      </w:pPr>
    </w:p>
    <w:p w14:paraId="0D204BA6" w14:textId="77777777" w:rsidR="00B31070" w:rsidRDefault="00B31070">
      <w:pPr>
        <w:autoSpaceDE w:val="0"/>
        <w:spacing w:after="0" w:line="240" w:lineRule="auto"/>
        <w:jc w:val="both"/>
        <w:outlineLvl w:val="0"/>
        <w:rPr>
          <w:rFonts w:ascii="Arial" w:hAnsi="Arial" w:cs="Arial"/>
          <w:bCs/>
          <w:color w:val="000000"/>
        </w:rPr>
      </w:pPr>
    </w:p>
    <w:p w14:paraId="2B02E78A" w14:textId="77777777" w:rsidR="00B31070" w:rsidRDefault="00B31070">
      <w:pPr>
        <w:autoSpaceDE w:val="0"/>
        <w:spacing w:after="0" w:line="240" w:lineRule="auto"/>
        <w:jc w:val="both"/>
        <w:outlineLvl w:val="0"/>
        <w:rPr>
          <w:rFonts w:ascii="Arial" w:hAnsi="Arial" w:cs="Arial"/>
          <w:bCs/>
          <w:color w:val="000000"/>
          <w:sz w:val="20"/>
          <w:szCs w:val="20"/>
        </w:rPr>
      </w:pPr>
    </w:p>
    <w:p w14:paraId="29795082" w14:textId="77777777" w:rsidR="00B31070" w:rsidRDefault="00000000">
      <w:pPr>
        <w:spacing w:after="0"/>
        <w:ind w:left="218"/>
        <w:rPr>
          <w:rFonts w:ascii="Arial" w:hAnsi="Arial" w:cs="Arial"/>
          <w:sz w:val="20"/>
        </w:rPr>
      </w:pPr>
      <w:r>
        <w:rPr>
          <w:rFonts w:ascii="Arial" w:hAnsi="Arial" w:cs="Arial"/>
          <w:sz w:val="20"/>
        </w:rPr>
        <w:t>Keterangan:</w:t>
      </w:r>
    </w:p>
    <w:p w14:paraId="2E12479F" w14:textId="77777777" w:rsidR="00B31070" w:rsidRDefault="00000000">
      <w:pPr>
        <w:pStyle w:val="ListParagraph"/>
        <w:spacing w:before="1"/>
        <w:ind w:left="284" w:right="771"/>
        <w:rPr>
          <w:rFonts w:ascii="Arial" w:hAnsi="Arial" w:cs="Arial"/>
          <w:i/>
          <w:sz w:val="20"/>
        </w:rPr>
      </w:pPr>
      <w:r>
        <w:rPr>
          <w:rFonts w:ascii="Arial" w:hAnsi="Arial" w:cs="Arial"/>
          <w:i/>
          <w:sz w:val="20"/>
        </w:rPr>
        <w:t>*) ditandatangani oleh:</w:t>
      </w:r>
    </w:p>
    <w:p w14:paraId="0E5261AD" w14:textId="77777777" w:rsidR="00B31070" w:rsidRDefault="00000000">
      <w:pPr>
        <w:pStyle w:val="ListParagraph"/>
        <w:widowControl w:val="0"/>
        <w:numPr>
          <w:ilvl w:val="2"/>
          <w:numId w:val="1"/>
        </w:numPr>
        <w:autoSpaceDE w:val="0"/>
        <w:spacing w:before="1" w:after="0" w:line="240" w:lineRule="auto"/>
        <w:ind w:left="709" w:right="771"/>
        <w:contextualSpacing w:val="0"/>
        <w:jc w:val="both"/>
        <w:rPr>
          <w:rFonts w:ascii="Arial" w:hAnsi="Arial" w:cs="Arial"/>
          <w:i/>
          <w:sz w:val="20"/>
        </w:rPr>
      </w:pPr>
      <w:r>
        <w:rPr>
          <w:rFonts w:ascii="Arial" w:hAnsi="Arial" w:cs="Arial"/>
          <w:i/>
          <w:sz w:val="20"/>
        </w:rPr>
        <w:t>pimpinan Calon Peserta Pengadaan (direktur utama/ direktur/pimpinan/ pengurus/kepala/rektor/ketua atau jabatan setingkat lainnya) yang memiliki kewenangan berdasarkan akta pendirian/akta perubahan pengurus terakhir perusahaan beserta pengesahannya atau akta perubahan anggaran dasar terakhir beserta pengesahannya atau dokumen otentik lainnya; atau</w:t>
      </w:r>
    </w:p>
    <w:p w14:paraId="0979E532" w14:textId="77777777" w:rsidR="00B31070" w:rsidRDefault="00000000">
      <w:pPr>
        <w:pStyle w:val="ListParagraph"/>
        <w:widowControl w:val="0"/>
        <w:numPr>
          <w:ilvl w:val="2"/>
          <w:numId w:val="1"/>
        </w:numPr>
        <w:autoSpaceDE w:val="0"/>
        <w:spacing w:before="1" w:after="0" w:line="240" w:lineRule="auto"/>
        <w:ind w:left="709" w:right="771"/>
        <w:contextualSpacing w:val="0"/>
        <w:jc w:val="both"/>
        <w:rPr>
          <w:rFonts w:ascii="Arial" w:hAnsi="Arial" w:cs="Arial"/>
          <w:i/>
          <w:sz w:val="20"/>
        </w:rPr>
      </w:pPr>
      <w:r>
        <w:rPr>
          <w:rFonts w:ascii="Arial" w:hAnsi="Arial" w:cs="Arial"/>
          <w:i/>
          <w:sz w:val="20"/>
        </w:rPr>
        <w:t>penerima kuasa dari pimpinan Calon Peserta Pengadaan yang nama penerima kuasanya tercantum dalam akta pendirian atau akta perubahannya atau dokumen otentik lainnya; atau</w:t>
      </w:r>
    </w:p>
    <w:p w14:paraId="245A5D3F" w14:textId="77777777" w:rsidR="00B31070" w:rsidRDefault="00000000">
      <w:pPr>
        <w:pStyle w:val="ListParagraph"/>
        <w:widowControl w:val="0"/>
        <w:numPr>
          <w:ilvl w:val="2"/>
          <w:numId w:val="1"/>
        </w:numPr>
        <w:autoSpaceDE w:val="0"/>
        <w:spacing w:before="1" w:after="0" w:line="240" w:lineRule="auto"/>
        <w:ind w:left="709" w:right="771"/>
        <w:contextualSpacing w:val="0"/>
        <w:jc w:val="both"/>
      </w:pPr>
      <w:r>
        <w:rPr>
          <w:rFonts w:ascii="Arial" w:hAnsi="Arial" w:cs="Arial"/>
          <w:i/>
          <w:sz w:val="20"/>
        </w:rPr>
        <w:t>pimpinan/kepala/ketua cabang/perwakilan atau jabatan setingkat lainnya yang diangkat oleh pimpinan Calon Peserta Pengadaan di kantor pusat yang dibuktikan dengan dokumen otentik.</w:t>
      </w:r>
    </w:p>
    <w:p w14:paraId="39B80890" w14:textId="77777777" w:rsidR="00B31070" w:rsidRDefault="00B31070"/>
    <w:p w14:paraId="642D4B83" w14:textId="77777777" w:rsidR="00B31070" w:rsidRDefault="00B31070"/>
    <w:p w14:paraId="38B6BA34" w14:textId="77777777" w:rsidR="00B31070" w:rsidRDefault="00B31070">
      <w:pPr>
        <w:rPr>
          <w:rFonts w:ascii="Arial" w:hAnsi="Arial" w:cs="Arial"/>
          <w:i/>
          <w:sz w:val="20"/>
        </w:rPr>
      </w:pPr>
    </w:p>
    <w:p w14:paraId="55124005" w14:textId="77777777" w:rsidR="00B31070" w:rsidRDefault="00000000">
      <w:pPr>
        <w:tabs>
          <w:tab w:val="left" w:pos="7120"/>
        </w:tabs>
        <w:sectPr w:rsidR="00B31070">
          <w:headerReference w:type="default" r:id="rId7"/>
          <w:pgSz w:w="11910" w:h="16850"/>
          <w:pgMar w:top="1440" w:right="1196" w:bottom="800" w:left="1200" w:header="526" w:footer="610" w:gutter="0"/>
          <w:cols w:space="720"/>
        </w:sectPr>
      </w:pPr>
      <w:r>
        <w:tab/>
      </w:r>
    </w:p>
    <w:p w14:paraId="382EE592" w14:textId="77777777" w:rsidR="00B31070" w:rsidRDefault="00B31070">
      <w:pPr>
        <w:pStyle w:val="BodyText"/>
        <w:spacing w:before="8"/>
        <w:rPr>
          <w:sz w:val="22"/>
          <w:szCs w:val="22"/>
          <w:lang w:val="id-ID"/>
        </w:rPr>
      </w:pPr>
    </w:p>
    <w:p w14:paraId="7A29DF23" w14:textId="77777777" w:rsidR="00B31070" w:rsidRDefault="00000000">
      <w:pPr>
        <w:pStyle w:val="BodyText"/>
        <w:spacing w:before="8"/>
        <w:rPr>
          <w:sz w:val="22"/>
          <w:szCs w:val="22"/>
          <w:lang w:val="id-ID"/>
        </w:rPr>
      </w:pPr>
      <w:r>
        <w:rPr>
          <w:sz w:val="22"/>
          <w:szCs w:val="22"/>
          <w:lang w:val="id-ID"/>
        </w:rPr>
        <w:t>B. Format Pakta Integritas</w:t>
      </w:r>
    </w:p>
    <w:p w14:paraId="33623E66" w14:textId="77777777" w:rsidR="00B31070" w:rsidRDefault="00B31070">
      <w:pPr>
        <w:pStyle w:val="BodyText"/>
        <w:spacing w:before="8"/>
        <w:ind w:left="810"/>
        <w:rPr>
          <w:sz w:val="10"/>
          <w:lang w:val="id-ID"/>
        </w:rPr>
      </w:pPr>
    </w:p>
    <w:p w14:paraId="5B008C1F" w14:textId="77777777" w:rsidR="00B31070" w:rsidRDefault="00000000">
      <w:pPr>
        <w:pStyle w:val="BodyText"/>
        <w:ind w:left="101"/>
      </w:pPr>
      <w:r>
        <w:rPr>
          <w:noProof/>
        </w:rPr>
        <mc:AlternateContent>
          <mc:Choice Requires="wps">
            <w:drawing>
              <wp:inline distT="0" distB="0" distL="0" distR="0" wp14:anchorId="75F6ACC1" wp14:editId="134E574F">
                <wp:extent cx="5905496" cy="190496"/>
                <wp:effectExtent l="0" t="0" r="19054" b="19054"/>
                <wp:docPr id="448040194" name="Text Box 1"/>
                <wp:cNvGraphicFramePr/>
                <a:graphic xmlns:a="http://schemas.openxmlformats.org/drawingml/2006/main">
                  <a:graphicData uri="http://schemas.microsoft.com/office/word/2010/wordprocessingShape">
                    <wps:wsp>
                      <wps:cNvSpPr txBox="1"/>
                      <wps:spPr>
                        <a:xfrm>
                          <a:off x="0" y="0"/>
                          <a:ext cx="5905496" cy="190496"/>
                        </a:xfrm>
                        <a:prstGeom prst="rect">
                          <a:avLst/>
                        </a:prstGeom>
                        <a:noFill/>
                        <a:ln w="6099">
                          <a:solidFill>
                            <a:srgbClr val="000000"/>
                          </a:solidFill>
                          <a:prstDash val="solid"/>
                        </a:ln>
                      </wps:spPr>
                      <wps:txbx>
                        <w:txbxContent>
                          <w:p w14:paraId="776244B6" w14:textId="77777777" w:rsidR="00B31070" w:rsidRDefault="00000000">
                            <w:pPr>
                              <w:spacing w:before="19"/>
                              <w:ind w:left="3520" w:right="3520"/>
                              <w:jc w:val="center"/>
                            </w:pPr>
                            <w:r>
                              <w:t>KOP</w:t>
                            </w:r>
                            <w:r>
                              <w:rPr>
                                <w:spacing w:val="-3"/>
                              </w:rPr>
                              <w:t xml:space="preserve"> </w:t>
                            </w:r>
                            <w:r>
                              <w:t>PERUSAHAAN</w:t>
                            </w:r>
                          </w:p>
                        </w:txbxContent>
                      </wps:txbx>
                      <wps:bodyPr vert="horz" wrap="square" lIns="0" tIns="0" rIns="0" bIns="0" anchor="t" anchorCtr="0" compatLnSpc="0">
                        <a:noAutofit/>
                      </wps:bodyPr>
                    </wps:wsp>
                  </a:graphicData>
                </a:graphic>
              </wp:inline>
            </w:drawing>
          </mc:Choice>
          <mc:Fallback>
            <w:pict>
              <v:shapetype w14:anchorId="75F6ACC1" id="_x0000_t202" coordsize="21600,21600" o:spt="202" path="m,l,21600r21600,l21600,xe">
                <v:stroke joinstyle="miter"/>
                <v:path gradientshapeok="t" o:connecttype="rect"/>
              </v:shapetype>
              <v:shape id="Text Box 1" o:spid="_x0000_s1026" type="#_x0000_t202"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" filled="f" strokeweight=".16942mm">
                <v:textbox inset="0,0,0,0">
                  <w:txbxContent>
                    <w:p w14:paraId="776244B6" w14:textId="77777777" w:rsidR="00B31070" w:rsidRDefault="00000000">
                      <w:pPr>
                        <w:spacing w:before="19"/>
                        <w:ind w:left="3520" w:right="3520"/>
                        <w:jc w:val="center"/>
                      </w:pPr>
                      <w:r>
                        <w:t>KOP</w:t>
                      </w:r>
                      <w:r>
                        <w:rPr>
                          <w:spacing w:val="-3"/>
                        </w:rPr>
                        <w:t xml:space="preserve"> </w:t>
                      </w:r>
                      <w:r>
                        <w:t>PERUSAHAAN</w:t>
                      </w:r>
                    </w:p>
                  </w:txbxContent>
                </v:textbox>
                <w10:anchorlock/>
              </v:shape>
            </w:pict>
          </mc:Fallback>
        </mc:AlternateContent>
      </w:r>
    </w:p>
    <w:p w14:paraId="3F0C5C86" w14:textId="77777777" w:rsidR="00B31070" w:rsidRDefault="00B31070">
      <w:pPr>
        <w:spacing w:after="0"/>
        <w:ind w:left="142"/>
        <w:jc w:val="center"/>
        <w:rPr>
          <w:rFonts w:ascii="Arial" w:hAnsi="Arial" w:cs="Arial"/>
          <w:b/>
          <w:bCs/>
          <w:sz w:val="24"/>
          <w:szCs w:val="24"/>
        </w:rPr>
      </w:pPr>
    </w:p>
    <w:p w14:paraId="584663A9" w14:textId="77777777" w:rsidR="00B31070" w:rsidRDefault="00000000">
      <w:pPr>
        <w:spacing w:after="0"/>
        <w:ind w:left="142"/>
        <w:jc w:val="center"/>
        <w:rPr>
          <w:rFonts w:ascii="Arial" w:hAnsi="Arial" w:cs="Arial"/>
          <w:b/>
          <w:bCs/>
          <w:sz w:val="24"/>
          <w:szCs w:val="24"/>
        </w:rPr>
      </w:pPr>
      <w:r>
        <w:rPr>
          <w:rFonts w:ascii="Arial" w:hAnsi="Arial" w:cs="Arial"/>
          <w:b/>
          <w:bCs/>
          <w:sz w:val="24"/>
          <w:szCs w:val="24"/>
        </w:rPr>
        <w:t>PAKTA INTEGRITAS</w:t>
      </w:r>
    </w:p>
    <w:p w14:paraId="1F6A2236" w14:textId="77777777" w:rsidR="00B31070" w:rsidRDefault="00B31070">
      <w:pPr>
        <w:spacing w:after="0"/>
        <w:ind w:left="142"/>
        <w:jc w:val="center"/>
        <w:rPr>
          <w:rFonts w:ascii="Arial" w:hAnsi="Arial" w:cs="Arial"/>
          <w:b/>
          <w:bCs/>
          <w:sz w:val="24"/>
          <w:szCs w:val="24"/>
        </w:rPr>
      </w:pPr>
    </w:p>
    <w:p w14:paraId="45AF46F6" w14:textId="77777777" w:rsidR="00B31070" w:rsidRDefault="00000000">
      <w:pPr>
        <w:spacing w:after="0"/>
        <w:ind w:left="142" w:right="912"/>
        <w:jc w:val="both"/>
        <w:rPr>
          <w:rFonts w:ascii="Arial" w:hAnsi="Arial" w:cs="Arial"/>
          <w:sz w:val="20"/>
          <w:szCs w:val="20"/>
        </w:rPr>
      </w:pPr>
      <w:r>
        <w:rPr>
          <w:rFonts w:ascii="Arial" w:hAnsi="Arial" w:cs="Arial"/>
          <w:sz w:val="20"/>
          <w:szCs w:val="20"/>
        </w:rPr>
        <w:t xml:space="preserve">Saya yang </w:t>
      </w:r>
      <w:proofErr w:type="spellStart"/>
      <w:r>
        <w:rPr>
          <w:rFonts w:ascii="Arial" w:hAnsi="Arial" w:cs="Arial"/>
          <w:sz w:val="20"/>
          <w:szCs w:val="20"/>
        </w:rPr>
        <w:t>bertandatangan</w:t>
      </w:r>
      <w:proofErr w:type="spellEnd"/>
      <w:r>
        <w:rPr>
          <w:rFonts w:ascii="Arial" w:hAnsi="Arial" w:cs="Arial"/>
          <w:sz w:val="20"/>
          <w:szCs w:val="20"/>
        </w:rPr>
        <w:t xml:space="preserve"> di bawah ini menyatakan bahwa kami [PT/CV/Badan Hukum Lainnya (sebutkan nama badan usaha)] sebagai Calon Peserta Pengadaan dalam rangka Pengadaan:</w:t>
      </w:r>
    </w:p>
    <w:p w14:paraId="704220EF" w14:textId="77777777" w:rsidR="00B31070" w:rsidRDefault="00B31070">
      <w:pPr>
        <w:spacing w:after="0"/>
        <w:ind w:left="360"/>
        <w:jc w:val="both"/>
        <w:rPr>
          <w:rFonts w:ascii="Arial" w:hAnsi="Arial" w:cs="Arial"/>
          <w:sz w:val="20"/>
          <w:szCs w:val="20"/>
        </w:rPr>
      </w:pPr>
    </w:p>
    <w:p w14:paraId="33F65B4C" w14:textId="77777777" w:rsidR="00B31070" w:rsidRDefault="00000000">
      <w:pPr>
        <w:spacing w:after="0"/>
        <w:ind w:left="142" w:right="912"/>
        <w:jc w:val="center"/>
      </w:pPr>
      <w:r>
        <w:rPr>
          <w:rFonts w:ascii="Arial" w:hAnsi="Arial" w:cs="Arial"/>
          <w:b/>
          <w:bCs/>
          <w:sz w:val="20"/>
          <w:szCs w:val="20"/>
        </w:rPr>
        <w:t>“</w:t>
      </w:r>
      <w:r>
        <w:rPr>
          <w:rFonts w:ascii="Arial" w:hAnsi="Arial" w:cs="Arial"/>
          <w:b/>
          <w:bCs/>
          <w:sz w:val="21"/>
          <w:szCs w:val="21"/>
        </w:rPr>
        <w:t>SEWA KAPAL ARMADA PENDUKUNG TERMINAL KHUSUS LNG FSRU LAMPUNG</w:t>
      </w:r>
      <w:r>
        <w:rPr>
          <w:rFonts w:ascii="Arial" w:hAnsi="Arial" w:cs="Arial"/>
          <w:b/>
          <w:bCs/>
          <w:sz w:val="20"/>
          <w:szCs w:val="20"/>
        </w:rPr>
        <w:t>”</w:t>
      </w:r>
    </w:p>
    <w:p w14:paraId="0D1950CC" w14:textId="77777777" w:rsidR="00B31070" w:rsidRDefault="00B31070">
      <w:pPr>
        <w:spacing w:after="0"/>
        <w:ind w:left="142" w:right="912"/>
        <w:jc w:val="center"/>
        <w:rPr>
          <w:rFonts w:ascii="Arial" w:hAnsi="Arial" w:cs="Arial"/>
          <w:b/>
          <w:bCs/>
          <w:sz w:val="20"/>
          <w:szCs w:val="20"/>
        </w:rPr>
      </w:pPr>
    </w:p>
    <w:p w14:paraId="1F3D61F3" w14:textId="77777777" w:rsidR="00B31070" w:rsidRDefault="00000000">
      <w:pPr>
        <w:spacing w:after="0"/>
        <w:ind w:left="142"/>
        <w:jc w:val="both"/>
        <w:rPr>
          <w:rFonts w:ascii="Arial" w:hAnsi="Arial" w:cs="Arial"/>
          <w:sz w:val="20"/>
          <w:szCs w:val="20"/>
        </w:rPr>
      </w:pPr>
      <w:r>
        <w:rPr>
          <w:rFonts w:ascii="Arial" w:hAnsi="Arial" w:cs="Arial"/>
          <w:sz w:val="20"/>
          <w:szCs w:val="20"/>
        </w:rPr>
        <w:t>di PT PGN LNG Indonesia dengan ini menyatakan bahwa:</w:t>
      </w:r>
    </w:p>
    <w:p w14:paraId="10E377D4" w14:textId="77777777" w:rsidR="00B31070" w:rsidRDefault="00000000">
      <w:pPr>
        <w:pStyle w:val="ListParagraph"/>
        <w:numPr>
          <w:ilvl w:val="3"/>
          <w:numId w:val="2"/>
        </w:numPr>
        <w:spacing w:after="0" w:line="256" w:lineRule="auto"/>
        <w:ind w:left="426" w:right="912" w:hanging="284"/>
        <w:jc w:val="both"/>
        <w:rPr>
          <w:rFonts w:ascii="Arial" w:hAnsi="Arial" w:cs="Arial"/>
          <w:sz w:val="20"/>
          <w:szCs w:val="20"/>
        </w:rPr>
      </w:pPr>
      <w:r>
        <w:rPr>
          <w:rFonts w:ascii="Arial" w:hAnsi="Arial" w:cs="Arial"/>
          <w:sz w:val="20"/>
          <w:szCs w:val="20"/>
        </w:rPr>
        <w:t>Tidak sedang dalam sengketa (berperkara dengan PT PGN LNG Indonesia dan/atau PT Perusahaan Gas Negara, Tbk/PT Pertamina (Persero), di peradilan atau lembaga penyelesaian perselisihan lainnya) dan/atau tidak sedang dikenakan sanksi daftar hitam di PT PGN LNG Indonesia dan/atau PT Perusahaan Gas Negara, Tbk, dan/atau PT Pertamina (Persero), atau di instansi lainnya dan/atau sanksi lainnya yang mengakibatkan tidak diperbolehkan mengikuti pengadaan barang dan/atau jasa sesuai ketentuan yang berlaku di PT PGN LNG Indonesia;</w:t>
      </w:r>
    </w:p>
    <w:p w14:paraId="0178BD9C" w14:textId="77777777" w:rsidR="00B31070" w:rsidRDefault="00000000">
      <w:pPr>
        <w:pStyle w:val="ListParagraph"/>
        <w:numPr>
          <w:ilvl w:val="3"/>
          <w:numId w:val="2"/>
        </w:numPr>
        <w:spacing w:after="0" w:line="256" w:lineRule="auto"/>
        <w:ind w:left="426" w:right="912" w:hanging="284"/>
        <w:jc w:val="both"/>
        <w:rPr>
          <w:rFonts w:ascii="Arial" w:hAnsi="Arial" w:cs="Arial"/>
          <w:sz w:val="20"/>
          <w:szCs w:val="20"/>
        </w:rPr>
      </w:pPr>
      <w:r>
        <w:rPr>
          <w:rFonts w:ascii="Arial" w:hAnsi="Arial" w:cs="Arial"/>
          <w:sz w:val="20"/>
          <w:szCs w:val="20"/>
        </w:rPr>
        <w:t>Tidak akan melakukan praktik KKN;</w:t>
      </w:r>
    </w:p>
    <w:p w14:paraId="100EC8FD" w14:textId="77777777" w:rsidR="00B31070" w:rsidRDefault="00000000">
      <w:pPr>
        <w:pStyle w:val="ListParagraph"/>
        <w:numPr>
          <w:ilvl w:val="3"/>
          <w:numId w:val="2"/>
        </w:numPr>
        <w:spacing w:after="0" w:line="256" w:lineRule="auto"/>
        <w:ind w:left="426" w:right="912" w:hanging="284"/>
        <w:jc w:val="both"/>
        <w:rPr>
          <w:rFonts w:ascii="Arial" w:hAnsi="Arial" w:cs="Arial"/>
          <w:sz w:val="20"/>
          <w:szCs w:val="20"/>
        </w:rPr>
      </w:pPr>
      <w:r>
        <w:rPr>
          <w:rFonts w:ascii="Arial" w:hAnsi="Arial" w:cs="Arial"/>
          <w:sz w:val="20"/>
          <w:szCs w:val="20"/>
        </w:rPr>
        <w:t>Berkomitmen untuk melaksanakan implementasi anti penyuapan dengan tidak melakukan/memberikan/menerima suap, komisi dan/atau tanda terima kasih, hadiah dan/atau gratifikasi dalam bentuk apa pun, baik kepada maupun dari personil PT PGN LNG Indonesia;</w:t>
      </w:r>
    </w:p>
    <w:p w14:paraId="2241580C" w14:textId="77777777" w:rsidR="00B31070" w:rsidRDefault="00000000">
      <w:pPr>
        <w:pStyle w:val="ListParagraph"/>
        <w:numPr>
          <w:ilvl w:val="3"/>
          <w:numId w:val="2"/>
        </w:numPr>
        <w:spacing w:after="0" w:line="256" w:lineRule="auto"/>
        <w:ind w:left="426" w:right="912" w:hanging="284"/>
        <w:jc w:val="both"/>
        <w:rPr>
          <w:rFonts w:ascii="Arial" w:hAnsi="Arial" w:cs="Arial"/>
          <w:sz w:val="20"/>
          <w:szCs w:val="20"/>
        </w:rPr>
      </w:pPr>
      <w:r>
        <w:rPr>
          <w:rFonts w:ascii="Arial" w:hAnsi="Arial" w:cs="Arial"/>
          <w:sz w:val="20"/>
          <w:szCs w:val="20"/>
        </w:rPr>
        <w:t>Dalam proses pengadaan ini, berjanji akan mengikuti proses pengadaan sampai dengan pelaksanaan pekerjaan secara bersih, transparan dan profesional dalam arti akan mengerahkan segala kemampuan dan sumber daya secara optimal untuk memberikan hasil kerja terbaik mulai dari penyiapan Dokumen Penawaran sampai dengan pelaksanaan dan penyelesaian pekerjaan;</w:t>
      </w:r>
    </w:p>
    <w:p w14:paraId="3FDB83F0" w14:textId="77777777" w:rsidR="00B31070" w:rsidRDefault="00000000">
      <w:pPr>
        <w:pStyle w:val="ListParagraph"/>
        <w:numPr>
          <w:ilvl w:val="3"/>
          <w:numId w:val="2"/>
        </w:numPr>
        <w:spacing w:after="0" w:line="256" w:lineRule="auto"/>
        <w:ind w:left="426" w:right="912" w:hanging="284"/>
        <w:jc w:val="both"/>
        <w:rPr>
          <w:rFonts w:ascii="Arial" w:hAnsi="Arial" w:cs="Arial"/>
          <w:sz w:val="20"/>
          <w:szCs w:val="20"/>
        </w:rPr>
      </w:pPr>
      <w:r>
        <w:rPr>
          <w:rFonts w:ascii="Arial" w:hAnsi="Arial" w:cs="Arial"/>
          <w:sz w:val="20"/>
          <w:szCs w:val="20"/>
        </w:rPr>
        <w:t>Dalam proses pengadaan ini, berjanji akan menghindari dan mencegah terjadinya pertentangan para pihak yang terkait langsung maupun tidak langsung;</w:t>
      </w:r>
    </w:p>
    <w:p w14:paraId="63615987" w14:textId="77777777" w:rsidR="00B31070" w:rsidRDefault="00000000">
      <w:pPr>
        <w:pStyle w:val="ListParagraph"/>
        <w:numPr>
          <w:ilvl w:val="3"/>
          <w:numId w:val="2"/>
        </w:numPr>
        <w:spacing w:after="0" w:line="256" w:lineRule="auto"/>
        <w:ind w:left="426" w:right="912" w:hanging="284"/>
        <w:jc w:val="both"/>
        <w:rPr>
          <w:rFonts w:ascii="Arial" w:hAnsi="Arial" w:cs="Arial"/>
          <w:sz w:val="20"/>
          <w:szCs w:val="20"/>
        </w:rPr>
      </w:pPr>
      <w:r>
        <w:rPr>
          <w:rFonts w:ascii="Arial" w:hAnsi="Arial" w:cs="Arial"/>
          <w:sz w:val="20"/>
          <w:szCs w:val="20"/>
        </w:rPr>
        <w:t>Menyatakan bahwa semua informasi/dokumen/formulir yang disampaikan adalah benar;</w:t>
      </w:r>
    </w:p>
    <w:p w14:paraId="28B46F34" w14:textId="77777777" w:rsidR="00B31070" w:rsidRDefault="00000000">
      <w:pPr>
        <w:pStyle w:val="ListParagraph"/>
        <w:numPr>
          <w:ilvl w:val="3"/>
          <w:numId w:val="2"/>
        </w:numPr>
        <w:spacing w:after="0" w:line="256" w:lineRule="auto"/>
        <w:ind w:left="426" w:right="912" w:hanging="284"/>
        <w:jc w:val="both"/>
        <w:rPr>
          <w:rFonts w:ascii="Arial" w:hAnsi="Arial" w:cs="Arial"/>
          <w:sz w:val="20"/>
          <w:szCs w:val="20"/>
        </w:rPr>
      </w:pPr>
      <w:r>
        <w:rPr>
          <w:rFonts w:ascii="Arial" w:hAnsi="Arial" w:cs="Arial"/>
          <w:sz w:val="20"/>
          <w:szCs w:val="20"/>
        </w:rPr>
        <w:t>Dalam proses pengadaan sampai dengan pelaksanaan dan penyelesaian pekerjaan, akan mengedepankan prinsip-prinsip keselamatan, kesehatan kerja dan perlindungan lingkungan serta hak asasi manusia (HAM);</w:t>
      </w:r>
    </w:p>
    <w:p w14:paraId="2D1AEB98" w14:textId="77777777" w:rsidR="00B31070" w:rsidRDefault="00000000">
      <w:pPr>
        <w:pStyle w:val="ListParagraph"/>
        <w:numPr>
          <w:ilvl w:val="3"/>
          <w:numId w:val="2"/>
        </w:numPr>
        <w:spacing w:after="0" w:line="256" w:lineRule="auto"/>
        <w:ind w:left="426" w:right="912" w:hanging="284"/>
        <w:jc w:val="both"/>
        <w:rPr>
          <w:rFonts w:ascii="Arial" w:hAnsi="Arial" w:cs="Arial"/>
          <w:sz w:val="20"/>
          <w:szCs w:val="20"/>
        </w:rPr>
      </w:pPr>
      <w:r>
        <w:rPr>
          <w:rFonts w:ascii="Arial" w:hAnsi="Arial" w:cs="Arial"/>
          <w:sz w:val="20"/>
          <w:szCs w:val="20"/>
        </w:rPr>
        <w:t>Apabila saya melanggar hal-hal yang saya nyatakan dalam PAKTA INTEGRITAS ini, Perusahaan saya bersedia dikenakan sanksi yaitu digugurkan Dokumen Penawaran dan dimasukkan dalam daftar hitam sesuai ketentuan yang berlaku di PT PGN LNG Indonesia, serta dapat dilaporkan kepada pihak yang berwajib sesuai dengan ketentuan peraturan perundang-undangan yang berlaku.</w:t>
      </w:r>
    </w:p>
    <w:p w14:paraId="7CCCE78E" w14:textId="77777777" w:rsidR="00B31070" w:rsidRDefault="00B31070">
      <w:pPr>
        <w:pStyle w:val="ListParagraph"/>
        <w:spacing w:after="0" w:line="256" w:lineRule="auto"/>
        <w:ind w:left="426" w:right="912"/>
        <w:jc w:val="both"/>
        <w:rPr>
          <w:rFonts w:ascii="Arial" w:hAnsi="Arial" w:cs="Arial"/>
          <w:sz w:val="20"/>
          <w:szCs w:val="20"/>
        </w:rPr>
      </w:pPr>
    </w:p>
    <w:p w14:paraId="5BDC1B69" w14:textId="77777777" w:rsidR="00B31070" w:rsidRDefault="00000000">
      <w:pPr>
        <w:spacing w:after="0"/>
        <w:ind w:left="142" w:right="912"/>
        <w:contextualSpacing/>
        <w:jc w:val="both"/>
        <w:rPr>
          <w:rFonts w:ascii="Arial" w:hAnsi="Arial" w:cs="Arial"/>
          <w:sz w:val="20"/>
          <w:szCs w:val="20"/>
        </w:rPr>
      </w:pPr>
      <w:r>
        <w:rPr>
          <w:rFonts w:ascii="Arial" w:hAnsi="Arial" w:cs="Arial"/>
          <w:sz w:val="20"/>
          <w:szCs w:val="20"/>
        </w:rPr>
        <w:t>Demikian pernyataan ini kami buat sebagai bentuk integritas selaku Calon Peserta Pengadaan  di PT PGN LNG Indonesia.</w:t>
      </w:r>
    </w:p>
    <w:p w14:paraId="2614697B" w14:textId="77777777" w:rsidR="00B31070" w:rsidRDefault="00000000">
      <w:pPr>
        <w:spacing w:after="0"/>
        <w:ind w:right="880"/>
        <w:jc w:val="right"/>
        <w:rPr>
          <w:rFonts w:ascii="Arial" w:hAnsi="Arial" w:cs="Arial"/>
          <w:color w:val="000000"/>
          <w:sz w:val="20"/>
          <w:szCs w:val="20"/>
        </w:rPr>
      </w:pPr>
      <w:r>
        <w:rPr>
          <w:rFonts w:ascii="Arial" w:hAnsi="Arial" w:cs="Arial"/>
          <w:color w:val="000000"/>
          <w:sz w:val="20"/>
          <w:szCs w:val="20"/>
        </w:rPr>
        <w:t> …………………………………. , ………….20...</w:t>
      </w:r>
    </w:p>
    <w:p w14:paraId="781F6175" w14:textId="77777777" w:rsidR="00B31070" w:rsidRDefault="00000000">
      <w:pPr>
        <w:spacing w:after="0"/>
        <w:ind w:left="4820" w:right="880"/>
        <w:jc w:val="center"/>
      </w:pPr>
      <w:bookmarkStart w:id="0" w:name="_Hlk96066239"/>
      <w:bookmarkStart w:id="1" w:name="_Hlk96009713"/>
      <w:r>
        <w:rPr>
          <w:rFonts w:ascii="Arial" w:hAnsi="Arial" w:cs="Arial"/>
          <w:sz w:val="20"/>
          <w:szCs w:val="20"/>
        </w:rPr>
        <w:t>PT/CV/Badan</w:t>
      </w:r>
      <w:r>
        <w:rPr>
          <w:rFonts w:ascii="Arial" w:hAnsi="Arial" w:cs="Arial"/>
          <w:spacing w:val="-4"/>
          <w:sz w:val="20"/>
          <w:szCs w:val="20"/>
        </w:rPr>
        <w:t xml:space="preserve"> </w:t>
      </w:r>
      <w:r>
        <w:rPr>
          <w:rFonts w:ascii="Arial" w:hAnsi="Arial" w:cs="Arial"/>
          <w:sz w:val="20"/>
          <w:szCs w:val="20"/>
        </w:rPr>
        <w:t>Hukum</w:t>
      </w:r>
      <w:r>
        <w:rPr>
          <w:rFonts w:ascii="Arial" w:hAnsi="Arial" w:cs="Arial"/>
          <w:spacing w:val="-3"/>
          <w:sz w:val="20"/>
          <w:szCs w:val="20"/>
        </w:rPr>
        <w:t xml:space="preserve"> </w:t>
      </w:r>
      <w:r>
        <w:rPr>
          <w:rFonts w:ascii="Arial" w:hAnsi="Arial" w:cs="Arial"/>
          <w:sz w:val="20"/>
          <w:szCs w:val="20"/>
        </w:rPr>
        <w:t xml:space="preserve">Lainnya/Lainnya </w:t>
      </w:r>
      <w:bookmarkEnd w:id="0"/>
      <w:r>
        <w:rPr>
          <w:rFonts w:ascii="Arial" w:hAnsi="Arial" w:cs="Arial"/>
          <w:sz w:val="20"/>
          <w:szCs w:val="20"/>
        </w:rPr>
        <w:t>……</w:t>
      </w:r>
    </w:p>
    <w:bookmarkEnd w:id="1"/>
    <w:p w14:paraId="66EAB42C" w14:textId="77777777" w:rsidR="00B31070" w:rsidRDefault="00B31070">
      <w:pPr>
        <w:spacing w:after="0"/>
        <w:ind w:left="4500" w:right="880"/>
        <w:jc w:val="center"/>
        <w:rPr>
          <w:rFonts w:ascii="Arial" w:hAnsi="Arial" w:cs="Arial"/>
          <w:color w:val="000000"/>
        </w:rPr>
      </w:pPr>
    </w:p>
    <w:p w14:paraId="550EE0C3" w14:textId="77777777" w:rsidR="00B31070" w:rsidRDefault="00000000">
      <w:pPr>
        <w:spacing w:after="0"/>
        <w:ind w:left="4500" w:right="880"/>
        <w:jc w:val="center"/>
        <w:rPr>
          <w:rFonts w:ascii="Arial" w:hAnsi="Arial" w:cs="Arial"/>
          <w:sz w:val="16"/>
          <w:szCs w:val="16"/>
        </w:rPr>
      </w:pPr>
      <w:r>
        <w:rPr>
          <w:rFonts w:ascii="Arial" w:hAnsi="Arial" w:cs="Arial"/>
          <w:sz w:val="16"/>
          <w:szCs w:val="16"/>
        </w:rPr>
        <w:t>Meterai Rp 10.000 </w:t>
      </w:r>
    </w:p>
    <w:p w14:paraId="36D17E72" w14:textId="77777777" w:rsidR="00B31070" w:rsidRDefault="00000000">
      <w:pPr>
        <w:spacing w:after="0"/>
        <w:ind w:left="4500" w:right="880"/>
        <w:jc w:val="center"/>
        <w:rPr>
          <w:rFonts w:ascii="Arial" w:hAnsi="Arial" w:cs="Arial"/>
          <w:sz w:val="16"/>
          <w:szCs w:val="16"/>
        </w:rPr>
      </w:pPr>
      <w:r>
        <w:rPr>
          <w:rFonts w:ascii="Arial" w:hAnsi="Arial" w:cs="Arial"/>
          <w:sz w:val="16"/>
          <w:szCs w:val="16"/>
        </w:rPr>
        <w:t>tanda tangan dan cap perusahaan</w:t>
      </w:r>
    </w:p>
    <w:p w14:paraId="1DEC9A95" w14:textId="77777777" w:rsidR="00B31070" w:rsidRDefault="00B31070">
      <w:pPr>
        <w:spacing w:after="0"/>
        <w:ind w:left="4500" w:right="880"/>
        <w:jc w:val="center"/>
        <w:rPr>
          <w:rFonts w:ascii="Arial" w:hAnsi="Arial" w:cs="Arial"/>
          <w:color w:val="000000"/>
        </w:rPr>
      </w:pPr>
    </w:p>
    <w:p w14:paraId="18F2FE54" w14:textId="77777777" w:rsidR="00B31070" w:rsidRDefault="00B31070">
      <w:pPr>
        <w:spacing w:after="0"/>
        <w:ind w:left="4500" w:right="880"/>
        <w:jc w:val="center"/>
        <w:rPr>
          <w:rFonts w:ascii="Arial" w:hAnsi="Arial" w:cs="Arial"/>
          <w:color w:val="000000"/>
        </w:rPr>
      </w:pPr>
    </w:p>
    <w:p w14:paraId="3D1398D5" w14:textId="77777777" w:rsidR="00B31070" w:rsidRDefault="00B31070">
      <w:pPr>
        <w:spacing w:after="0"/>
        <w:ind w:left="4500" w:right="880"/>
        <w:jc w:val="center"/>
        <w:rPr>
          <w:rFonts w:ascii="Arial" w:hAnsi="Arial" w:cs="Arial"/>
          <w:color w:val="000000"/>
          <w:sz w:val="20"/>
          <w:szCs w:val="20"/>
        </w:rPr>
      </w:pPr>
    </w:p>
    <w:p w14:paraId="33DB05B0" w14:textId="77777777" w:rsidR="00B31070" w:rsidRDefault="00000000">
      <w:pPr>
        <w:spacing w:after="0"/>
        <w:ind w:left="4500" w:right="880"/>
        <w:jc w:val="center"/>
        <w:sectPr w:rsidR="00B31070">
          <w:headerReference w:type="default" r:id="rId8"/>
          <w:pgSz w:w="11910" w:h="16850"/>
          <w:pgMar w:top="1440" w:right="1196" w:bottom="800" w:left="1200" w:header="720" w:footer="720" w:gutter="0"/>
          <w:cols w:space="720"/>
        </w:sectPr>
      </w:pPr>
      <w:r>
        <w:rPr>
          <w:rFonts w:ascii="Arial" w:hAnsi="Arial" w:cs="Arial"/>
          <w:bCs/>
          <w:color w:val="000000"/>
          <w:sz w:val="20"/>
          <w:szCs w:val="20"/>
        </w:rPr>
        <w:t> (Nama dan Jabatan)</w:t>
      </w:r>
      <w:r>
        <w:rPr>
          <w:rFonts w:ascii="Arial" w:hAnsi="Arial" w:cs="Arial"/>
          <w:b/>
          <w:color w:val="000000"/>
          <w:sz w:val="20"/>
          <w:szCs w:val="20"/>
        </w:rPr>
        <w:t xml:space="preserve"> </w:t>
      </w:r>
    </w:p>
    <w:p w14:paraId="7475F066" w14:textId="77777777" w:rsidR="00B31070" w:rsidRDefault="00B31070">
      <w:pPr>
        <w:pStyle w:val="BodyText"/>
        <w:ind w:left="218" w:right="880" w:firstLine="19"/>
        <w:jc w:val="both"/>
        <w:rPr>
          <w:lang w:val="id-ID"/>
        </w:rPr>
      </w:pPr>
    </w:p>
    <w:p w14:paraId="6B94737C" w14:textId="77777777" w:rsidR="00B31070" w:rsidRDefault="00B31070">
      <w:pPr>
        <w:pStyle w:val="BodyText"/>
        <w:ind w:left="218" w:right="880" w:firstLine="19"/>
        <w:jc w:val="both"/>
        <w:rPr>
          <w:lang w:val="id-ID"/>
        </w:rPr>
      </w:pPr>
    </w:p>
    <w:p w14:paraId="391F54C2" w14:textId="77777777" w:rsidR="00B31070" w:rsidRDefault="00B31070">
      <w:pPr>
        <w:spacing w:after="0"/>
        <w:ind w:left="218" w:right="-931"/>
        <w:rPr>
          <w:rFonts w:ascii="Arial" w:hAnsi="Arial" w:cs="Arial"/>
          <w:b/>
          <w:sz w:val="20"/>
        </w:rPr>
      </w:pPr>
    </w:p>
    <w:p w14:paraId="020361EF" w14:textId="77777777" w:rsidR="00B31070" w:rsidRDefault="00000000">
      <w:pPr>
        <w:spacing w:after="0"/>
        <w:ind w:left="218" w:right="-931"/>
        <w:rPr>
          <w:rFonts w:ascii="Arial" w:hAnsi="Arial" w:cs="Arial"/>
          <w:b/>
          <w:sz w:val="20"/>
        </w:rPr>
      </w:pPr>
      <w:r>
        <w:rPr>
          <w:rFonts w:ascii="Arial" w:hAnsi="Arial" w:cs="Arial"/>
          <w:b/>
          <w:sz w:val="20"/>
        </w:rPr>
        <w:t xml:space="preserve">Keterangan:  </w:t>
      </w:r>
    </w:p>
    <w:p w14:paraId="56D0BDED" w14:textId="77777777" w:rsidR="00B31070" w:rsidRDefault="00000000">
      <w:pPr>
        <w:pStyle w:val="ListParagraph"/>
        <w:widowControl w:val="0"/>
        <w:autoSpaceDE w:val="0"/>
        <w:spacing w:before="1" w:after="0" w:line="240" w:lineRule="auto"/>
        <w:ind w:left="142" w:right="771"/>
        <w:contextualSpacing w:val="0"/>
        <w:jc w:val="both"/>
        <w:rPr>
          <w:rFonts w:ascii="Arial" w:hAnsi="Arial" w:cs="Arial"/>
          <w:i/>
          <w:sz w:val="20"/>
        </w:rPr>
      </w:pPr>
      <w:r>
        <w:rPr>
          <w:rFonts w:ascii="Arial" w:hAnsi="Arial" w:cs="Arial"/>
          <w:i/>
          <w:sz w:val="20"/>
        </w:rPr>
        <w:t>*)ditandatangani oleh:</w:t>
      </w:r>
    </w:p>
    <w:p w14:paraId="21131E78" w14:textId="77777777" w:rsidR="00B31070" w:rsidRDefault="00B31070">
      <w:pPr>
        <w:pStyle w:val="ListParagraph"/>
        <w:widowControl w:val="0"/>
        <w:autoSpaceDE w:val="0"/>
        <w:spacing w:before="1" w:after="0" w:line="240" w:lineRule="auto"/>
        <w:ind w:left="709" w:right="771"/>
        <w:contextualSpacing w:val="0"/>
        <w:jc w:val="both"/>
        <w:rPr>
          <w:rFonts w:ascii="Arial" w:hAnsi="Arial" w:cs="Arial"/>
          <w:i/>
          <w:sz w:val="20"/>
        </w:rPr>
      </w:pPr>
    </w:p>
    <w:p w14:paraId="7584A540" w14:textId="77777777" w:rsidR="00B31070" w:rsidRDefault="00000000">
      <w:pPr>
        <w:pStyle w:val="ListParagraph"/>
        <w:widowControl w:val="0"/>
        <w:numPr>
          <w:ilvl w:val="0"/>
          <w:numId w:val="3"/>
        </w:numPr>
        <w:autoSpaceDE w:val="0"/>
        <w:spacing w:before="1" w:after="0" w:line="240" w:lineRule="auto"/>
        <w:ind w:left="567" w:right="771"/>
        <w:contextualSpacing w:val="0"/>
        <w:jc w:val="both"/>
        <w:rPr>
          <w:rFonts w:ascii="Arial" w:hAnsi="Arial" w:cs="Arial"/>
          <w:i/>
          <w:sz w:val="20"/>
        </w:rPr>
      </w:pPr>
      <w:r>
        <w:rPr>
          <w:rFonts w:ascii="Arial" w:hAnsi="Arial" w:cs="Arial"/>
          <w:i/>
          <w:sz w:val="20"/>
        </w:rPr>
        <w:t>pimpinan Calon Peserta Pengadaan (direktur utama/ direktur/pimpinan/pengurus/kepala/rektor/ketua atau jabatan setingkat lainnya) yang memiliki kewenangan berdasarkan akta pendirian/akta perubahan pengurus terakhir perusahaan beserta pengesahannya atau akta perubahan anggaran dasar terakhir beserta pengesahannya atau dokumen otentik lainnya, atau</w:t>
      </w:r>
    </w:p>
    <w:p w14:paraId="7CC48946" w14:textId="77777777" w:rsidR="00B31070" w:rsidRDefault="00000000">
      <w:pPr>
        <w:pStyle w:val="ListParagraph"/>
        <w:widowControl w:val="0"/>
        <w:numPr>
          <w:ilvl w:val="0"/>
          <w:numId w:val="3"/>
        </w:numPr>
        <w:autoSpaceDE w:val="0"/>
        <w:spacing w:before="1" w:after="0" w:line="240" w:lineRule="auto"/>
        <w:ind w:left="567" w:right="771"/>
        <w:contextualSpacing w:val="0"/>
        <w:jc w:val="both"/>
        <w:rPr>
          <w:rFonts w:ascii="Arial" w:hAnsi="Arial" w:cs="Arial"/>
          <w:i/>
          <w:sz w:val="20"/>
        </w:rPr>
      </w:pPr>
      <w:r>
        <w:rPr>
          <w:rFonts w:ascii="Arial" w:hAnsi="Arial" w:cs="Arial"/>
          <w:i/>
          <w:sz w:val="20"/>
        </w:rPr>
        <w:t>penerima kuasa dari pimpinan Calon Peserta Pengadaan yang nama penerima kuasanya tercantum dalam akta pendirian atau akta perubahannya atau dokumen otentik lainnya; atau</w:t>
      </w:r>
    </w:p>
    <w:p w14:paraId="1AD33A8B" w14:textId="77777777" w:rsidR="00B31070" w:rsidRDefault="00000000">
      <w:pPr>
        <w:pStyle w:val="ListParagraph"/>
        <w:widowControl w:val="0"/>
        <w:numPr>
          <w:ilvl w:val="0"/>
          <w:numId w:val="3"/>
        </w:numPr>
        <w:autoSpaceDE w:val="0"/>
        <w:spacing w:before="1" w:after="0" w:line="240" w:lineRule="auto"/>
        <w:ind w:left="567" w:right="771"/>
        <w:contextualSpacing w:val="0"/>
        <w:jc w:val="both"/>
        <w:rPr>
          <w:rFonts w:ascii="Arial" w:hAnsi="Arial" w:cs="Arial"/>
          <w:i/>
          <w:sz w:val="20"/>
        </w:rPr>
      </w:pPr>
      <w:r>
        <w:rPr>
          <w:rFonts w:ascii="Arial" w:hAnsi="Arial" w:cs="Arial"/>
          <w:i/>
          <w:sz w:val="20"/>
        </w:rPr>
        <w:t>pimpinan/kepala/ketua cabang/perwakilan atau jabatan setingkat lainnya yang diangkat oleh pimpinan Calon Peserta Pengadaan di kantor pusat yang dibuktikan dengan dokumen otentik.</w:t>
      </w:r>
    </w:p>
    <w:p w14:paraId="3479A091" w14:textId="77777777" w:rsidR="00B31070" w:rsidRDefault="00B31070">
      <w:pPr>
        <w:pStyle w:val="ListParagraph"/>
        <w:widowControl w:val="0"/>
        <w:autoSpaceDE w:val="0"/>
        <w:spacing w:before="1" w:after="0" w:line="240" w:lineRule="auto"/>
        <w:ind w:left="709" w:right="771"/>
        <w:contextualSpacing w:val="0"/>
        <w:jc w:val="both"/>
        <w:rPr>
          <w:rFonts w:ascii="Arial" w:hAnsi="Arial" w:cs="Arial"/>
          <w:i/>
          <w:sz w:val="20"/>
        </w:rPr>
      </w:pPr>
    </w:p>
    <w:p w14:paraId="3911ABC0" w14:textId="77777777" w:rsidR="00B31070" w:rsidRDefault="00B31070"/>
    <w:sectPr w:rsidR="00B31070">
      <w:headerReference w:type="default" r:id="rId9"/>
      <w:pgSz w:w="11907" w:h="16840"/>
      <w:pgMar w:top="964" w:right="1412" w:bottom="1985"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6D1F6" w14:textId="77777777" w:rsidR="001A16C0" w:rsidRDefault="001A16C0">
      <w:pPr>
        <w:spacing w:after="0" w:line="240" w:lineRule="auto"/>
      </w:pPr>
      <w:r>
        <w:separator/>
      </w:r>
    </w:p>
  </w:endnote>
  <w:endnote w:type="continuationSeparator" w:id="0">
    <w:p w14:paraId="4141D111" w14:textId="77777777" w:rsidR="001A16C0" w:rsidRDefault="001A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49476" w14:textId="77777777" w:rsidR="001A16C0" w:rsidRDefault="001A16C0">
      <w:pPr>
        <w:spacing w:after="0" w:line="240" w:lineRule="auto"/>
      </w:pPr>
      <w:r>
        <w:rPr>
          <w:color w:val="000000"/>
        </w:rPr>
        <w:separator/>
      </w:r>
    </w:p>
  </w:footnote>
  <w:footnote w:type="continuationSeparator" w:id="0">
    <w:p w14:paraId="2A096F12" w14:textId="77777777" w:rsidR="001A16C0" w:rsidRDefault="001A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26D1" w14:textId="77777777" w:rsidR="00000000" w:rsidRDefault="00000000">
    <w:pPr>
      <w:pStyle w:val="Header"/>
      <w:jc w:val="right"/>
      <w:rPr>
        <w:rFonts w:ascii="Arial" w:hAnsi="Arial" w:cs="Arial"/>
        <w:b/>
        <w:bCs/>
        <w:i/>
        <w:iCs/>
        <w:sz w:val="20"/>
        <w:szCs w:val="20"/>
      </w:rPr>
    </w:pPr>
  </w:p>
  <w:p w14:paraId="330BD859" w14:textId="77777777" w:rsidR="00000000" w:rsidRDefault="00000000">
    <w:pPr>
      <w:pStyle w:val="BodyText"/>
      <w:spacing w:line="12"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E087" w14:textId="77777777" w:rsidR="00000000" w:rsidRDefault="00000000">
    <w:pPr>
      <w:pStyle w:val="Header"/>
      <w:jc w:val="right"/>
      <w:rPr>
        <w:rFonts w:ascii="Arial" w:hAnsi="Arial" w:cs="Arial"/>
        <w:b/>
        <w:bCs/>
        <w:i/>
        <w:iCs/>
        <w:sz w:val="20"/>
        <w:szCs w:val="20"/>
      </w:rPr>
    </w:pPr>
  </w:p>
  <w:p w14:paraId="7E2281FE" w14:textId="77777777" w:rsidR="00000000" w:rsidRDefault="00000000">
    <w:pPr>
      <w:pStyle w:val="BodyText"/>
      <w:spacing w:line="12"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8F42" w14:textId="77777777" w:rsidR="00000000" w:rsidRDefault="00000000">
    <w:pPr>
      <w:pStyle w:val="Header"/>
      <w:jc w:val="right"/>
      <w:rPr>
        <w:rFonts w:ascii="Arial" w:hAnsi="Arial" w:cs="Arial"/>
        <w:b/>
        <w:bCs/>
        <w:i/>
        <w:iCs/>
        <w:sz w:val="20"/>
        <w:szCs w:val="20"/>
      </w:rPr>
    </w:pPr>
  </w:p>
  <w:p w14:paraId="679DC75E" w14:textId="77777777" w:rsidR="00000000" w:rsidRDefault="00000000">
    <w:pPr>
      <w:pStyle w:val="BodyText"/>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70A"/>
    <w:multiLevelType w:val="multilevel"/>
    <w:tmpl w:val="7616A4B6"/>
    <w:lvl w:ilvl="0">
      <w:start w:val="1"/>
      <w:numFmt w:val="decimal"/>
      <w:lvlText w:val="%1."/>
      <w:lvlJc w:val="left"/>
      <w:rPr>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25D16DDC"/>
    <w:multiLevelType w:val="multilevel"/>
    <w:tmpl w:val="DBD28076"/>
    <w:lvl w:ilvl="0">
      <w:start w:val="1"/>
      <w:numFmt w:val="decimal"/>
      <w:lvlText w:val="%1."/>
      <w:lvlJc w:val="left"/>
      <w:pPr>
        <w:ind w:left="6856" w:hanging="360"/>
      </w:pPr>
    </w:lvl>
    <w:lvl w:ilvl="1">
      <w:start w:val="1"/>
      <w:numFmt w:val="lowerLetter"/>
      <w:lvlText w:val="."/>
      <w:lvlJc w:val="left"/>
      <w:pPr>
        <w:ind w:left="7576" w:hanging="360"/>
      </w:pPr>
    </w:lvl>
    <w:lvl w:ilvl="2">
      <w:start w:val="1"/>
      <w:numFmt w:val="lowerRoman"/>
      <w:lvlText w:val="."/>
      <w:lvlJc w:val="right"/>
      <w:pPr>
        <w:ind w:left="8296" w:hanging="180"/>
      </w:pPr>
    </w:lvl>
    <w:lvl w:ilvl="3">
      <w:start w:val="1"/>
      <w:numFmt w:val="decimal"/>
      <w:lvlText w:val="."/>
      <w:lvlJc w:val="left"/>
      <w:pPr>
        <w:ind w:left="9016" w:hanging="360"/>
      </w:pPr>
    </w:lvl>
    <w:lvl w:ilvl="4">
      <w:start w:val="1"/>
      <w:numFmt w:val="lowerLetter"/>
      <w:lvlText w:val="."/>
      <w:lvlJc w:val="left"/>
      <w:pPr>
        <w:ind w:left="9736" w:hanging="360"/>
      </w:pPr>
    </w:lvl>
    <w:lvl w:ilvl="5">
      <w:start w:val="1"/>
      <w:numFmt w:val="lowerRoman"/>
      <w:lvlText w:val="."/>
      <w:lvlJc w:val="right"/>
      <w:pPr>
        <w:ind w:left="10456" w:hanging="180"/>
      </w:pPr>
    </w:lvl>
    <w:lvl w:ilvl="6">
      <w:start w:val="1"/>
      <w:numFmt w:val="decimal"/>
      <w:lvlText w:val="."/>
      <w:lvlJc w:val="left"/>
      <w:pPr>
        <w:ind w:left="11176" w:hanging="360"/>
      </w:pPr>
    </w:lvl>
    <w:lvl w:ilvl="7">
      <w:start w:val="1"/>
      <w:numFmt w:val="lowerLetter"/>
      <w:lvlText w:val="."/>
      <w:lvlJc w:val="left"/>
      <w:pPr>
        <w:ind w:left="11896" w:hanging="360"/>
      </w:pPr>
    </w:lvl>
    <w:lvl w:ilvl="8">
      <w:start w:val="1"/>
      <w:numFmt w:val="lowerRoman"/>
      <w:lvlText w:val="."/>
      <w:lvlJc w:val="right"/>
      <w:pPr>
        <w:ind w:left="12616" w:hanging="180"/>
      </w:pPr>
    </w:lvl>
  </w:abstractNum>
  <w:abstractNum w:abstractNumId="2" w15:restartNumberingAfterBreak="0">
    <w:nsid w:val="3D312EA7"/>
    <w:multiLevelType w:val="multilevel"/>
    <w:tmpl w:val="D534CF22"/>
    <w:lvl w:ilvl="0">
      <w:start w:val="1"/>
      <w:numFmt w:val="upperLetter"/>
      <w:lvlText w:val="%1."/>
      <w:lvlJc w:val="left"/>
      <w:pPr>
        <w:ind w:left="646" w:hanging="428"/>
      </w:pPr>
      <w:rPr>
        <w:rFonts w:ascii="Arial" w:eastAsia="Arial" w:hAnsi="Arial" w:cs="Arial"/>
        <w:b/>
        <w:bCs/>
        <w:i w:val="0"/>
        <w:iCs w:val="0"/>
        <w:spacing w:val="-2"/>
        <w:w w:val="100"/>
        <w:sz w:val="22"/>
        <w:szCs w:val="22"/>
      </w:rPr>
    </w:lvl>
    <w:lvl w:ilvl="1">
      <w:start w:val="1"/>
      <w:numFmt w:val="lowerLetter"/>
      <w:lvlText w:val="."/>
      <w:lvlJc w:val="left"/>
      <w:pPr>
        <w:ind w:left="1440" w:hanging="360"/>
      </w:pPr>
    </w:lvl>
    <w:lvl w:ilvl="2">
      <w:start w:val="1"/>
      <w:numFmt w:val="decimal"/>
      <w:lvlText w:val="."/>
      <w:lvlJc w:val="left"/>
      <w:pPr>
        <w:ind w:left="6856" w:hanging="36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0108102">
    <w:abstractNumId w:val="2"/>
  </w:num>
  <w:num w:numId="2" w16cid:durableId="989938889">
    <w:abstractNumId w:val="0"/>
  </w:num>
  <w:num w:numId="3" w16cid:durableId="120312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31070"/>
    <w:rsid w:val="001A16C0"/>
    <w:rsid w:val="003215B3"/>
    <w:rsid w:val="007F0C04"/>
    <w:rsid w:val="00B3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7F8E"/>
  <w15:docId w15:val="{A45DA32A-92D6-4707-A09D-9F9EAD2F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ID"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kern w:val="0"/>
      <w:lang w:val="id-ID"/>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customStyle="1" w:styleId="ListParagraphChar">
    <w:name w:val="List Paragraph Char"/>
  </w:style>
  <w:style w:type="paragraph" w:styleId="Header">
    <w:name w:val="header"/>
    <w:basedOn w:val="Normal"/>
    <w:pPr>
      <w:tabs>
        <w:tab w:val="center" w:pos="4680"/>
        <w:tab w:val="right" w:pos="9360"/>
      </w:tabs>
      <w:spacing w:after="0" w:line="240" w:lineRule="auto"/>
    </w:pPr>
    <w:rPr>
      <w:lang w:val="en-US"/>
    </w:rPr>
  </w:style>
  <w:style w:type="character" w:customStyle="1" w:styleId="HeaderChar">
    <w:name w:val="Header Char"/>
    <w:basedOn w:val="DefaultParagraphFont"/>
    <w:rPr>
      <w:rFonts w:ascii="Calibri" w:eastAsia="Calibri" w:hAnsi="Calibri" w:cs="Times New Roman"/>
      <w:kern w:val="0"/>
      <w:lang w:val="en-US"/>
    </w:rPr>
  </w:style>
  <w:style w:type="paragraph" w:styleId="BodyText">
    <w:name w:val="Body Text"/>
    <w:basedOn w:val="Normal"/>
    <w:pPr>
      <w:widowControl w:val="0"/>
      <w:autoSpaceDE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rPr>
      <w:rFonts w:ascii="Arial" w:eastAsia="Arial" w:hAnsi="Arial" w:cs="Arial"/>
      <w:kern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Frecilia Novi</dc:creator>
  <dc:description/>
  <cp:lastModifiedBy>Ahmad Yazid</cp:lastModifiedBy>
  <cp:revision>2</cp:revision>
  <dcterms:created xsi:type="dcterms:W3CDTF">2024-12-12T02:03:00Z</dcterms:created>
  <dcterms:modified xsi:type="dcterms:W3CDTF">2024-12-12T02:03:00Z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e1ed7acd-7df4-40f1-992a-7c81b8621ddc</vt:lpwstr>
  </property>
</Properties>
</file>